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C8" w:rsidRPr="00DC5FF9" w:rsidRDefault="00B84707" w:rsidP="00F100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FF9">
        <w:rPr>
          <w:rFonts w:ascii="Times New Roman" w:hAnsi="Times New Roman" w:cs="Times New Roman"/>
          <w:b/>
          <w:sz w:val="28"/>
          <w:szCs w:val="28"/>
        </w:rPr>
        <w:t>ŽIVÁ PŘÍRODA</w:t>
      </w:r>
    </w:p>
    <w:p w:rsidR="00B84707" w:rsidRDefault="00B84707" w:rsidP="00565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07">
        <w:rPr>
          <w:rFonts w:ascii="Times New Roman" w:hAnsi="Times New Roman" w:cs="Times New Roman"/>
          <w:sz w:val="24"/>
          <w:szCs w:val="24"/>
        </w:rPr>
        <w:t>Hlavní příčina přirozené rozmanitosti rostlin a živočichů je _________________</w:t>
      </w:r>
      <w:r>
        <w:rPr>
          <w:rFonts w:ascii="Times New Roman" w:hAnsi="Times New Roman" w:cs="Times New Roman"/>
          <w:sz w:val="24"/>
          <w:szCs w:val="24"/>
        </w:rPr>
        <w:t>______. Projevuje se nejvíce v </w:t>
      </w:r>
      <w:r w:rsidRPr="00F10011">
        <w:rPr>
          <w:rFonts w:ascii="Times New Roman" w:hAnsi="Times New Roman" w:cs="Times New Roman"/>
          <w:b/>
          <w:sz w:val="24"/>
          <w:szCs w:val="24"/>
        </w:rPr>
        <w:t>druhové skladbě lesů</w:t>
      </w:r>
      <w:r>
        <w:rPr>
          <w:rFonts w:ascii="Times New Roman" w:hAnsi="Times New Roman" w:cs="Times New Roman"/>
          <w:sz w:val="24"/>
          <w:szCs w:val="24"/>
        </w:rPr>
        <w:t xml:space="preserve">, které se dělí podle </w:t>
      </w:r>
      <w:r w:rsidRPr="00F10011">
        <w:rPr>
          <w:rFonts w:ascii="Times New Roman" w:hAnsi="Times New Roman" w:cs="Times New Roman"/>
          <w:b/>
          <w:sz w:val="24"/>
          <w:szCs w:val="24"/>
        </w:rPr>
        <w:t>vegetačních stupňů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707" w:rsidRDefault="00B84707" w:rsidP="00565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Nižší polohy – </w:t>
      </w:r>
      <w:r w:rsidRPr="00F10011">
        <w:rPr>
          <w:rFonts w:ascii="Times New Roman" w:hAnsi="Times New Roman" w:cs="Times New Roman"/>
          <w:b/>
          <w:sz w:val="24"/>
          <w:szCs w:val="24"/>
        </w:rPr>
        <w:t xml:space="preserve">teplomilné stromy </w:t>
      </w:r>
      <w:r>
        <w:rPr>
          <w:rFonts w:ascii="Times New Roman" w:hAnsi="Times New Roman" w:cs="Times New Roman"/>
          <w:sz w:val="24"/>
          <w:szCs w:val="24"/>
        </w:rPr>
        <w:t xml:space="preserve">(duby, buky), často vykáceny a nahrazeny jiným druhem. </w:t>
      </w:r>
    </w:p>
    <w:p w:rsidR="00B84707" w:rsidRPr="00B84707" w:rsidRDefault="00B84707" w:rsidP="00565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Vyšší polohy – převládají </w:t>
      </w:r>
      <w:r w:rsidRPr="00F10011">
        <w:rPr>
          <w:rFonts w:ascii="Times New Roman" w:hAnsi="Times New Roman" w:cs="Times New Roman"/>
          <w:b/>
          <w:sz w:val="24"/>
          <w:szCs w:val="24"/>
        </w:rPr>
        <w:t>jehličnany</w:t>
      </w:r>
      <w:r>
        <w:rPr>
          <w:rFonts w:ascii="Times New Roman" w:hAnsi="Times New Roman" w:cs="Times New Roman"/>
          <w:sz w:val="24"/>
          <w:szCs w:val="24"/>
        </w:rPr>
        <w:t xml:space="preserve">, zejména smrky – náchylnější na choroby a škůdce. Narušení rovnováhy lesních ekosystémů → </w:t>
      </w:r>
      <w:r w:rsidR="00E64369">
        <w:rPr>
          <w:rFonts w:ascii="Times New Roman" w:hAnsi="Times New Roman" w:cs="Times New Roman"/>
          <w:sz w:val="24"/>
          <w:szCs w:val="24"/>
        </w:rPr>
        <w:t xml:space="preserve">obrovské škody způsobuje </w:t>
      </w:r>
      <w:r>
        <w:rPr>
          <w:rFonts w:ascii="Times New Roman" w:hAnsi="Times New Roman" w:cs="Times New Roman"/>
          <w:sz w:val="24"/>
          <w:szCs w:val="24"/>
        </w:rPr>
        <w:t xml:space="preserve">přemnožení ___________________________. </w:t>
      </w:r>
      <w:r w:rsidR="00E64369">
        <w:rPr>
          <w:rFonts w:ascii="Times New Roman" w:hAnsi="Times New Roman" w:cs="Times New Roman"/>
          <w:sz w:val="24"/>
          <w:szCs w:val="24"/>
        </w:rPr>
        <w:t xml:space="preserve">Polohy nad 1300 m n. m. - _________________________.  </w:t>
      </w:r>
    </w:p>
    <w:p w:rsidR="00F10011" w:rsidRDefault="00E64369" w:rsidP="00565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Lesy pokrývají asi ________________ území ČR. </w:t>
      </w:r>
    </w:p>
    <w:p w:rsidR="00E64369" w:rsidRDefault="00E64369" w:rsidP="00565A0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011">
        <w:rPr>
          <w:rFonts w:ascii="Times New Roman" w:hAnsi="Times New Roman" w:cs="Times New Roman"/>
          <w:i/>
          <w:sz w:val="24"/>
          <w:szCs w:val="24"/>
        </w:rPr>
        <w:t xml:space="preserve">Úkol: Na druhou stranu překresli obr. z uč. </w:t>
      </w:r>
      <w:proofErr w:type="gramStart"/>
      <w:r w:rsidRPr="00F10011"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 w:rsidRPr="00F10011">
        <w:rPr>
          <w:rFonts w:ascii="Times New Roman" w:hAnsi="Times New Roman" w:cs="Times New Roman"/>
          <w:i/>
          <w:sz w:val="24"/>
          <w:szCs w:val="24"/>
        </w:rPr>
        <w:t xml:space="preserve"> str. 11. </w:t>
      </w:r>
    </w:p>
    <w:p w:rsidR="00565A0E" w:rsidRDefault="00565A0E" w:rsidP="00F100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5A0E" w:rsidRDefault="00565A0E" w:rsidP="00F100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5A0E" w:rsidRDefault="00565A0E" w:rsidP="00F100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5A0E" w:rsidRDefault="00565A0E" w:rsidP="00F100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5A0E" w:rsidRDefault="00565A0E" w:rsidP="00F100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5A0E" w:rsidRDefault="00565A0E" w:rsidP="00F100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5A0E" w:rsidRDefault="00565A0E" w:rsidP="00F100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5A0E" w:rsidRPr="00F10011" w:rsidRDefault="00565A0E" w:rsidP="00F100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4369" w:rsidRDefault="00DC5FF9" w:rsidP="00F100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F9">
        <w:rPr>
          <w:rFonts w:ascii="Times New Roman" w:hAnsi="Times New Roman" w:cs="Times New Roman"/>
          <w:b/>
          <w:sz w:val="24"/>
          <w:szCs w:val="24"/>
        </w:rPr>
        <w:t>OCH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DC5FF9">
        <w:rPr>
          <w:rFonts w:ascii="Times New Roman" w:hAnsi="Times New Roman" w:cs="Times New Roman"/>
          <w:b/>
          <w:sz w:val="24"/>
          <w:szCs w:val="24"/>
        </w:rPr>
        <w:t>ANA ŽIVOTNÍHO PROSTŘEDÍ</w:t>
      </w:r>
    </w:p>
    <w:p w:rsidR="00E64369" w:rsidRPr="00F10011" w:rsidRDefault="00DC5FF9" w:rsidP="00F100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011">
        <w:rPr>
          <w:rFonts w:ascii="Times New Roman" w:hAnsi="Times New Roman" w:cs="Times New Roman"/>
          <w:i/>
          <w:sz w:val="24"/>
          <w:szCs w:val="24"/>
        </w:rPr>
        <w:t xml:space="preserve">Pojmy: přírodní krajina, kulturní krajina, devastovaná krajina, ekosystém, </w:t>
      </w:r>
      <w:r w:rsidR="00F10011">
        <w:rPr>
          <w:rFonts w:ascii="Times New Roman" w:hAnsi="Times New Roman" w:cs="Times New Roman"/>
          <w:i/>
          <w:sz w:val="24"/>
          <w:szCs w:val="24"/>
        </w:rPr>
        <w:t xml:space="preserve">exhalace, kyselé deště, </w:t>
      </w:r>
      <w:r w:rsidR="00565A0E">
        <w:rPr>
          <w:rFonts w:ascii="Times New Roman" w:hAnsi="Times New Roman" w:cs="Times New Roman"/>
          <w:i/>
          <w:sz w:val="24"/>
          <w:szCs w:val="24"/>
        </w:rPr>
        <w:t>umělá hnojiva, recyklace, NP, CHKO, Natura 2000</w:t>
      </w:r>
    </w:p>
    <w:p w:rsidR="00DC5FF9" w:rsidRDefault="00DC5FF9" w:rsidP="00F10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11">
        <w:rPr>
          <w:rFonts w:ascii="Times New Roman" w:hAnsi="Times New Roman" w:cs="Times New Roman"/>
          <w:b/>
          <w:sz w:val="24"/>
          <w:szCs w:val="24"/>
        </w:rPr>
        <w:t>Činnost člověka výrazně ovlivňuje přírodní prostředí</w:t>
      </w:r>
      <w:r>
        <w:rPr>
          <w:rFonts w:ascii="Times New Roman" w:hAnsi="Times New Roman" w:cs="Times New Roman"/>
          <w:sz w:val="24"/>
          <w:szCs w:val="24"/>
        </w:rPr>
        <w:t xml:space="preserve"> a má bezprostřední </w:t>
      </w:r>
      <w:r w:rsidRPr="00F10011">
        <w:rPr>
          <w:rFonts w:ascii="Times New Roman" w:hAnsi="Times New Roman" w:cs="Times New Roman"/>
          <w:b/>
          <w:sz w:val="24"/>
          <w:szCs w:val="24"/>
        </w:rPr>
        <w:t>vliv na vznik kulturní krajiny</w:t>
      </w:r>
      <w:r>
        <w:rPr>
          <w:rFonts w:ascii="Times New Roman" w:hAnsi="Times New Roman" w:cs="Times New Roman"/>
          <w:sz w:val="24"/>
          <w:szCs w:val="24"/>
        </w:rPr>
        <w:t xml:space="preserve"> → narušení rovnováhy ekosystému → devastace krajiny. </w:t>
      </w:r>
    </w:p>
    <w:p w:rsidR="00DC5FF9" w:rsidRDefault="00DC5FF9" w:rsidP="00F10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století – poškození krajiny </w:t>
      </w:r>
      <w:r w:rsidR="003A2032" w:rsidRPr="00F10011">
        <w:rPr>
          <w:rFonts w:ascii="Times New Roman" w:hAnsi="Times New Roman" w:cs="Times New Roman"/>
          <w:sz w:val="24"/>
          <w:szCs w:val="24"/>
          <w:u w:val="single"/>
        </w:rPr>
        <w:t>nekontrolovanou povrchovou těžbou</w:t>
      </w:r>
      <w:r w:rsidR="003A2032">
        <w:rPr>
          <w:rFonts w:ascii="Times New Roman" w:hAnsi="Times New Roman" w:cs="Times New Roman"/>
          <w:sz w:val="24"/>
          <w:szCs w:val="24"/>
        </w:rPr>
        <w:t xml:space="preserve"> (hnědé uhlí), </w:t>
      </w:r>
      <w:r w:rsidR="003A2032" w:rsidRPr="00F10011">
        <w:rPr>
          <w:rFonts w:ascii="Times New Roman" w:hAnsi="Times New Roman" w:cs="Times New Roman"/>
          <w:sz w:val="24"/>
          <w:szCs w:val="24"/>
          <w:u w:val="single"/>
        </w:rPr>
        <w:t>znečištění ovzduší</w:t>
      </w:r>
      <w:r w:rsidR="003A2032">
        <w:rPr>
          <w:rFonts w:ascii="Times New Roman" w:hAnsi="Times New Roman" w:cs="Times New Roman"/>
          <w:sz w:val="24"/>
          <w:szCs w:val="24"/>
        </w:rPr>
        <w:t xml:space="preserve"> exhalacemi z teplených elektráren → způsobení </w:t>
      </w:r>
      <w:r w:rsidR="003A2032" w:rsidRPr="00F10011">
        <w:rPr>
          <w:rFonts w:ascii="Times New Roman" w:hAnsi="Times New Roman" w:cs="Times New Roman"/>
          <w:sz w:val="24"/>
          <w:szCs w:val="24"/>
          <w:u w:val="single"/>
        </w:rPr>
        <w:t>kyselých dešťů</w:t>
      </w:r>
      <w:r w:rsidR="003A2032">
        <w:rPr>
          <w:rFonts w:ascii="Times New Roman" w:hAnsi="Times New Roman" w:cs="Times New Roman"/>
          <w:sz w:val="24"/>
          <w:szCs w:val="24"/>
        </w:rPr>
        <w:t xml:space="preserve">, nadměrné používání umělých </w:t>
      </w:r>
      <w:r w:rsidR="003A2032" w:rsidRPr="00F10011">
        <w:rPr>
          <w:rFonts w:ascii="Times New Roman" w:hAnsi="Times New Roman" w:cs="Times New Roman"/>
          <w:sz w:val="24"/>
          <w:szCs w:val="24"/>
          <w:u w:val="single"/>
        </w:rPr>
        <w:t>hnojiv</w:t>
      </w:r>
      <w:r w:rsidR="003A2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A0E" w:rsidRDefault="003A2032" w:rsidP="00F10011">
      <w:pPr>
        <w:tabs>
          <w:tab w:val="left" w:pos="4755"/>
          <w:tab w:val="left" w:pos="66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Konec 20. století – </w:t>
      </w:r>
      <w:r w:rsidRPr="00F10011">
        <w:rPr>
          <w:rFonts w:ascii="Times New Roman" w:hAnsi="Times New Roman" w:cs="Times New Roman"/>
          <w:b/>
          <w:sz w:val="24"/>
          <w:szCs w:val="24"/>
          <w:u w:val="single"/>
        </w:rPr>
        <w:t>větší kontrola dopadů na ŽP</w:t>
      </w:r>
      <w:r>
        <w:rPr>
          <w:rFonts w:ascii="Times New Roman" w:hAnsi="Times New Roman" w:cs="Times New Roman"/>
          <w:sz w:val="24"/>
          <w:szCs w:val="24"/>
        </w:rPr>
        <w:t xml:space="preserve">, omezení produkce škodlivin (hl. tepelné elektrárny). Investice do výstavby </w:t>
      </w:r>
      <w:r w:rsidRPr="00F10011">
        <w:rPr>
          <w:rFonts w:ascii="Times New Roman" w:hAnsi="Times New Roman" w:cs="Times New Roman"/>
          <w:sz w:val="24"/>
          <w:szCs w:val="24"/>
          <w:u w:val="single"/>
        </w:rPr>
        <w:t>čističek odpadních vod</w:t>
      </w:r>
      <w:r>
        <w:rPr>
          <w:rFonts w:ascii="Times New Roman" w:hAnsi="Times New Roman" w:cs="Times New Roman"/>
          <w:sz w:val="24"/>
          <w:szCs w:val="24"/>
        </w:rPr>
        <w:t xml:space="preserve">, linky na </w:t>
      </w:r>
      <w:r w:rsidRPr="00F10011">
        <w:rPr>
          <w:rFonts w:ascii="Times New Roman" w:hAnsi="Times New Roman" w:cs="Times New Roman"/>
          <w:sz w:val="24"/>
          <w:szCs w:val="24"/>
          <w:u w:val="single"/>
        </w:rPr>
        <w:t>recyklaci odpadu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5A0E">
        <w:rPr>
          <w:rFonts w:ascii="Times New Roman" w:hAnsi="Times New Roman" w:cs="Times New Roman"/>
          <w:sz w:val="24"/>
          <w:szCs w:val="24"/>
          <w:u w:val="single"/>
        </w:rPr>
        <w:t>omezení těžkého průmyslu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A0E" w:rsidRDefault="003A2032" w:rsidP="00F10011">
      <w:pPr>
        <w:tabs>
          <w:tab w:val="left" w:pos="4755"/>
          <w:tab w:val="left" w:pos="66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Hlavni zdroje znečištění dnes</w:t>
      </w:r>
      <w:r w:rsidR="00565A0E">
        <w:rPr>
          <w:rFonts w:ascii="Times New Roman" w:hAnsi="Times New Roman" w:cs="Times New Roman"/>
          <w:sz w:val="24"/>
          <w:szCs w:val="24"/>
        </w:rPr>
        <w:t>:</w:t>
      </w:r>
    </w:p>
    <w:p w:rsidR="003A2032" w:rsidRDefault="00565A0E" w:rsidP="00F10011">
      <w:pPr>
        <w:tabs>
          <w:tab w:val="left" w:pos="4755"/>
          <w:tab w:val="left" w:pos="66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0E" w:rsidRDefault="003A2032" w:rsidP="00F10011">
      <w:pPr>
        <w:tabs>
          <w:tab w:val="left" w:pos="4755"/>
          <w:tab w:val="left" w:pos="66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Oblasti, kde je zachována </w:t>
      </w:r>
      <w:r w:rsidRPr="00565A0E">
        <w:rPr>
          <w:rFonts w:ascii="Times New Roman" w:hAnsi="Times New Roman" w:cs="Times New Roman"/>
          <w:b/>
          <w:sz w:val="24"/>
          <w:szCs w:val="24"/>
        </w:rPr>
        <w:t>krajina v původní</w:t>
      </w:r>
      <w:r w:rsidR="00F10011" w:rsidRPr="00565A0E">
        <w:rPr>
          <w:rFonts w:ascii="Times New Roman" w:hAnsi="Times New Roman" w:cs="Times New Roman"/>
          <w:b/>
          <w:sz w:val="24"/>
          <w:szCs w:val="24"/>
        </w:rPr>
        <w:t>m</w:t>
      </w:r>
      <w:r w:rsidRPr="00565A0E">
        <w:rPr>
          <w:rFonts w:ascii="Times New Roman" w:hAnsi="Times New Roman" w:cs="Times New Roman"/>
          <w:b/>
          <w:sz w:val="24"/>
          <w:szCs w:val="24"/>
        </w:rPr>
        <w:t xml:space="preserve"> stavu</w:t>
      </w:r>
      <w:r w:rsidR="00F100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jsou </w:t>
      </w:r>
      <w:r w:rsidRPr="00565A0E">
        <w:rPr>
          <w:rFonts w:ascii="Times New Roman" w:hAnsi="Times New Roman" w:cs="Times New Roman"/>
          <w:b/>
          <w:sz w:val="24"/>
          <w:szCs w:val="24"/>
        </w:rPr>
        <w:t>chráněny zákonem</w:t>
      </w:r>
      <w:r>
        <w:rPr>
          <w:rFonts w:ascii="Times New Roman" w:hAnsi="Times New Roman" w:cs="Times New Roman"/>
          <w:sz w:val="24"/>
          <w:szCs w:val="24"/>
        </w:rPr>
        <w:t xml:space="preserve"> – cca 15% území ČR.</w:t>
      </w:r>
      <w:r w:rsidR="00F10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0E" w:rsidRDefault="003A2032" w:rsidP="00F10011">
      <w:pPr>
        <w:tabs>
          <w:tab w:val="left" w:pos="4755"/>
          <w:tab w:val="left" w:pos="66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Nejpřísnější ochrana je v </w:t>
      </w:r>
      <w:r w:rsidRPr="004B6613">
        <w:rPr>
          <w:rFonts w:ascii="Times New Roman" w:hAnsi="Times New Roman" w:cs="Times New Roman"/>
          <w:b/>
          <w:sz w:val="24"/>
          <w:szCs w:val="24"/>
          <w:u w:val="single"/>
        </w:rPr>
        <w:t xml:space="preserve">národních </w:t>
      </w:r>
      <w:r w:rsidR="00565A0E" w:rsidRPr="004B6613">
        <w:rPr>
          <w:rFonts w:ascii="Times New Roman" w:hAnsi="Times New Roman" w:cs="Times New Roman"/>
          <w:b/>
          <w:sz w:val="24"/>
          <w:szCs w:val="24"/>
          <w:u w:val="single"/>
        </w:rPr>
        <w:t>parcích:</w:t>
      </w:r>
      <w:r w:rsidR="00565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EE7" w:rsidRDefault="00124EE7" w:rsidP="00F10011">
      <w:pPr>
        <w:tabs>
          <w:tab w:val="left" w:pos="4755"/>
          <w:tab w:val="left" w:pos="66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A0E" w:rsidRDefault="00565A0E" w:rsidP="00F10011">
      <w:pPr>
        <w:tabs>
          <w:tab w:val="left" w:pos="4755"/>
          <w:tab w:val="left" w:pos="66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5A0E" w:rsidRDefault="00F10011" w:rsidP="00F10011">
      <w:pPr>
        <w:tabs>
          <w:tab w:val="left" w:pos="4755"/>
          <w:tab w:val="left" w:pos="66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Významné jsou i</w:t>
      </w:r>
      <w:r w:rsidRPr="004B6613">
        <w:rPr>
          <w:rFonts w:ascii="Times New Roman" w:hAnsi="Times New Roman" w:cs="Times New Roman"/>
          <w:b/>
          <w:sz w:val="24"/>
          <w:szCs w:val="24"/>
          <w:u w:val="single"/>
        </w:rPr>
        <w:t xml:space="preserve"> CHKO</w:t>
      </w:r>
      <w:r>
        <w:rPr>
          <w:rFonts w:ascii="Times New Roman" w:hAnsi="Times New Roman" w:cs="Times New Roman"/>
          <w:sz w:val="24"/>
          <w:szCs w:val="24"/>
        </w:rPr>
        <w:t xml:space="preserve"> (25), např. </w:t>
      </w:r>
    </w:p>
    <w:p w:rsidR="00124EE7" w:rsidRDefault="00124EE7" w:rsidP="00F10011">
      <w:pPr>
        <w:tabs>
          <w:tab w:val="left" w:pos="4755"/>
          <w:tab w:val="left" w:pos="66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5A0E" w:rsidRDefault="00565A0E" w:rsidP="00F10011">
      <w:pPr>
        <w:tabs>
          <w:tab w:val="left" w:pos="4755"/>
          <w:tab w:val="left" w:pos="66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369" w:rsidRPr="00B84707" w:rsidRDefault="00F10011" w:rsidP="00F10011">
      <w:pPr>
        <w:tabs>
          <w:tab w:val="left" w:pos="4755"/>
          <w:tab w:val="left" w:pos="66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Celosvětové měřítko ochrany – </w:t>
      </w:r>
      <w:r w:rsidRPr="004B6613">
        <w:rPr>
          <w:rFonts w:ascii="Times New Roman" w:hAnsi="Times New Roman" w:cs="Times New Roman"/>
          <w:b/>
          <w:sz w:val="24"/>
          <w:szCs w:val="24"/>
          <w:u w:val="single"/>
        </w:rPr>
        <w:t>biosférické reze</w:t>
      </w:r>
      <w:r w:rsidR="00565A0E" w:rsidRPr="004B6613">
        <w:rPr>
          <w:rFonts w:ascii="Times New Roman" w:hAnsi="Times New Roman" w:cs="Times New Roman"/>
          <w:b/>
          <w:sz w:val="24"/>
          <w:szCs w:val="24"/>
          <w:u w:val="single"/>
        </w:rPr>
        <w:t>rvace UNESCO</w:t>
      </w:r>
      <w:r w:rsidR="00565A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4369" w:rsidRPr="00B8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B2"/>
    <w:rsid w:val="00124EE7"/>
    <w:rsid w:val="003A2032"/>
    <w:rsid w:val="004B6613"/>
    <w:rsid w:val="004D3CC8"/>
    <w:rsid w:val="00565A0E"/>
    <w:rsid w:val="009E76B2"/>
    <w:rsid w:val="00B84707"/>
    <w:rsid w:val="00DC5FF9"/>
    <w:rsid w:val="00E64369"/>
    <w:rsid w:val="00F1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MŠ, Brno, Horníkova 1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2017-02-23T05:36:00Z</dcterms:created>
  <dcterms:modified xsi:type="dcterms:W3CDTF">2017-02-23T06:39:00Z</dcterms:modified>
</cp:coreProperties>
</file>